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817" w:rsidRPr="001A4088" w:rsidRDefault="001A4088" w:rsidP="001A4088">
      <w:pPr>
        <w:rPr>
          <w:rStyle w:val="a3"/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</w:pPr>
      <w:r w:rsidRPr="001A4088">
        <w:rPr>
          <w:rStyle w:val="a3"/>
          <w:rFonts w:ascii="Times New Roman" w:hAnsi="Times New Roman" w:cs="Times New Roman"/>
          <w:color w:val="333333"/>
          <w:sz w:val="30"/>
          <w:szCs w:val="30"/>
          <w:shd w:val="clear" w:color="auto" w:fill="FFFFFF"/>
        </w:rPr>
        <w:t>Социально-педагогические услуги: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сохранения и укрепления физического и психического здоровья, эмоционального благополучия воспитанников;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помощи детям и подросткам в адаптации к условиям жизни в лагере, приспособление к новой социальной ситуации взаимодействия с новыми людьми;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удовлетворение индивидуальных потребностей воспитанников в интеллектуальном, художественно-эстетическом, социальном развитии в процессе активного отдыха;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мотивации детей и подростков к познанию, творчеству, активному отдыху, спорту, приобщению к традициям летнего лагеря;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spacing w:beforeAutospacing="1"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выбора различных видов деятельности, в которых происходит личностное самопознание, самоопределение детей и подростков, а также реализация личных жизненных замыслов и притязаний;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spacing w:before="100" w:beforeAutospacing="1" w:after="15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оказать адресную помощь и поддержку детям с ограниченными возможностями здоровья, детям-инвалидам с учётом их особых потребностей. 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36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Социально-педагогическое просвещение и консультирование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для детей и подростков.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36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Социально-педагогическая профилактика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Выявление и предупреждение фактов асоциального поведения подростков, организация превентивно-профилактической работы по различным направлениям.  </w:t>
      </w:r>
    </w:p>
    <w:p w:rsidR="001A4088" w:rsidRPr="001A4088" w:rsidRDefault="001A4088" w:rsidP="001A408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36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Содействие созданию педагогически ориентированной среды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Обращение внимания руководства и педагогов оздоровительного лагеря на проблемы и потребности детей и подростков при планировании и организации воспитательного процесса.  </w:t>
      </w:r>
    </w:p>
    <w:p w:rsidR="001A4088" w:rsidRDefault="001A4088" w:rsidP="001A408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36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Организационно-методическая деятельность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Проведение организационно-методической работы, анализ и обобщение социально-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педагогической работы, разработка рекомендаций по её совершенствованию.  </w:t>
      </w:r>
    </w:p>
    <w:p w:rsidR="007E6AAA" w:rsidRPr="007E6AAA" w:rsidRDefault="007E6AAA" w:rsidP="007E6AAA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color w:val="242424"/>
          <w:sz w:val="28"/>
          <w:szCs w:val="28"/>
        </w:rPr>
      </w:pPr>
      <w:r w:rsidRPr="007E6AAA">
        <w:rPr>
          <w:color w:val="242424"/>
          <w:sz w:val="28"/>
          <w:szCs w:val="28"/>
        </w:rPr>
        <w:t xml:space="preserve"> услуги по организации </w:t>
      </w:r>
      <w:proofErr w:type="spellStart"/>
      <w:r w:rsidRPr="007E6AAA">
        <w:rPr>
          <w:color w:val="242424"/>
          <w:sz w:val="28"/>
          <w:szCs w:val="28"/>
        </w:rPr>
        <w:t>культурно-досуговой</w:t>
      </w:r>
      <w:proofErr w:type="spellEnd"/>
      <w:r w:rsidRPr="007E6AAA">
        <w:rPr>
          <w:color w:val="242424"/>
          <w:sz w:val="28"/>
          <w:szCs w:val="28"/>
        </w:rPr>
        <w:t xml:space="preserve"> деятельности, туристские,</w:t>
      </w:r>
      <w:r>
        <w:rPr>
          <w:color w:val="242424"/>
          <w:sz w:val="28"/>
          <w:szCs w:val="28"/>
        </w:rPr>
        <w:t xml:space="preserve"> краеведческие и экскурсионные мероприятия</w:t>
      </w:r>
      <w:r w:rsidRPr="007E6AAA">
        <w:rPr>
          <w:color w:val="242424"/>
          <w:sz w:val="28"/>
          <w:szCs w:val="28"/>
        </w:rPr>
        <w:t>, их духовно-нравственное развитие, приобщение к ценностям культуры и искусства;</w:t>
      </w:r>
    </w:p>
    <w:p w:rsidR="007E6AAA" w:rsidRPr="007E6AAA" w:rsidRDefault="007E6AAA" w:rsidP="007E6AAA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714" w:hanging="357"/>
        <w:rPr>
          <w:color w:val="242424"/>
          <w:sz w:val="28"/>
          <w:szCs w:val="28"/>
        </w:rPr>
      </w:pPr>
      <w:r w:rsidRPr="007E6AAA">
        <w:rPr>
          <w:color w:val="242424"/>
          <w:sz w:val="28"/>
          <w:szCs w:val="28"/>
        </w:rPr>
        <w:t>- услуги в сфере физической культуры и спорта, направленные на физическое развитие, укрепление здоровья и закаливание организма детей;</w:t>
      </w:r>
    </w:p>
    <w:p w:rsidR="007E6AAA" w:rsidRPr="001A4088" w:rsidRDefault="007E6AAA" w:rsidP="001A4088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Autospacing="1" w:after="0" w:line="36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4088" w:rsidRPr="007E6AAA" w:rsidRDefault="001A4088" w:rsidP="007E6AA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E6AAA">
        <w:rPr>
          <w:rFonts w:ascii="Times New Roman" w:hAnsi="Times New Roman" w:cs="Times New Roman"/>
          <w:b/>
          <w:sz w:val="28"/>
          <w:szCs w:val="28"/>
        </w:rPr>
        <w:t>Социально-медицинские: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Первичная медико-санитарная помощь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экстренной и неотложной форме при внезапных острых заболеваниях, состояниях, обострении хронических заболеваний. Её оказывают врач-педиатр, медицинская сестра.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соблюдением приёма лекарственных препаратов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(или) специализированных продуктов лечебного питания несовершеннолетними, которые нуждаются в соблюдении режима лечения.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Проверка срока годности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хранение лекарственных препаратов, которые передают в лагерь законные представители несовершеннолетних.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Раздача лекарственных препаратов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ведением листа назначений на каждого несовершеннолетнего, который нуждается в соблюдении режима лечения по назначению лечащего врача.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изоляции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несовершеннолетних при возникновении острых инфекционных болезней до момента их перевода в медицинскую организацию.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Направление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несовершеннолетних по медицинским показаниям в медицинскую организацию для оказания первичной медико-санитарной помощи и специализированной медицинской помощи.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Участие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</w:t>
      </w:r>
      <w:proofErr w:type="gramStart"/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санитарно-гигиенических требований к условиям и организации питания и соблюдением питьевого режима, занятий 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физкультурой и спортом, культурно-массовых мероприятий, обучения и воспитания несовершеннолетних.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 медицинского сопровождения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несовершеннолетних во время проведения спортивно-оздоровительных мероприятий, спортивных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соревнований, походов, 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экскурсий.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Осуществление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мероприятий по формированию здорового образа жизни. 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1A4088" w:rsidRDefault="001A4088" w:rsidP="007E6AAA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Обеспечение</w:t>
      </w: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 сбора, хранения и уничтожение медицинских отходов.</w:t>
      </w:r>
      <w:r w:rsidR="007E6AAA"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A4088" w:rsidRPr="003F5262" w:rsidRDefault="001A4088" w:rsidP="007E6AA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40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лагере должна быть размещена информация о номерах телефонов и адресов экстренных оперативных служб, а также ближайших медицинских организациях.</w:t>
      </w:r>
    </w:p>
    <w:p w:rsidR="007E6AAA" w:rsidRPr="003F5262" w:rsidRDefault="00AF2ED6" w:rsidP="003F5262">
      <w:pPr>
        <w:shd w:val="clear" w:color="auto" w:fill="FFFFFF"/>
        <w:spacing w:after="150" w:line="48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Социально-бытовые услуги:</w:t>
      </w:r>
    </w:p>
    <w:p w:rsidR="00AF2ED6" w:rsidRPr="00AF2ED6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 и размещение детей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Обеспечение жильём, которое соответствует государственным санитарно-эпидемическим правилам и нормативам, требованиям пожарной безопасности и профилактики травматизма. 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ED6" w:rsidRPr="00AF2ED6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полноценного питания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организацией и качеством. Детям, прибывающим из 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малообеспеченных семей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участников СВО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пятиразовое питание.</w:t>
      </w:r>
    </w:p>
    <w:p w:rsidR="00AF2ED6" w:rsidRPr="00AF2ED6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детей необходимой мебелью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постельными и другими принадлежностями в соответствии с установленными нормами. 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ED6" w:rsidRPr="00AF2ED6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Предоставление детям возможности для соблюдения норм личной гигиены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включая пользование душем. 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ED6" w:rsidRPr="00AF2ED6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Уборка жилых помещений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территории, на которой расположено учреждение. 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F2ED6" w:rsidRPr="003F5262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стирки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стирка 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постельного белья, замен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постельного белья каждую неделю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3F52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F5262" w:rsidRPr="003F5262" w:rsidRDefault="003F5262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Влажная уборка спальных комнат, комнат для занятий</w:t>
      </w:r>
      <w:proofErr w:type="gramStart"/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душевых и туалетов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ED6" w:rsidRPr="003F5262" w:rsidRDefault="00AF2ED6" w:rsidP="003F5262">
      <w:pPr>
        <w:numPr>
          <w:ilvl w:val="0"/>
          <w:numId w:val="5"/>
        </w:numPr>
        <w:shd w:val="clear" w:color="auto" w:fill="FFFFFF"/>
        <w:spacing w:after="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Стирка и глажка индивидуальной одежды детей</w:t>
      </w:r>
      <w:r w:rsidRPr="003F52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262" w:rsidRPr="003F5262" w:rsidRDefault="00AF2ED6" w:rsidP="003F5262">
      <w:pPr>
        <w:numPr>
          <w:ilvl w:val="0"/>
          <w:numId w:val="5"/>
        </w:numPr>
        <w:shd w:val="clear" w:color="auto" w:fill="FFFFFF"/>
        <w:spacing w:after="150" w:line="48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2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мелкого ремонта одежды и обуви детей</w:t>
      </w:r>
      <w:r w:rsidRPr="00AF2ED6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1A4088" w:rsidRPr="003F5262" w:rsidRDefault="001A4088" w:rsidP="003F5262">
      <w:pPr>
        <w:shd w:val="clear" w:color="auto" w:fill="FFFFFF"/>
        <w:spacing w:beforeAutospacing="1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1A4088" w:rsidRPr="003F5262" w:rsidSect="00EE0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B5320"/>
    <w:multiLevelType w:val="multilevel"/>
    <w:tmpl w:val="5EE26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38578F"/>
    <w:multiLevelType w:val="multilevel"/>
    <w:tmpl w:val="94309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D62665"/>
    <w:multiLevelType w:val="multilevel"/>
    <w:tmpl w:val="773E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023FD4"/>
    <w:multiLevelType w:val="multilevel"/>
    <w:tmpl w:val="F1866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642D51"/>
    <w:multiLevelType w:val="multilevel"/>
    <w:tmpl w:val="8F62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4088"/>
    <w:rsid w:val="001A4088"/>
    <w:rsid w:val="003F5262"/>
    <w:rsid w:val="007E6AAA"/>
    <w:rsid w:val="00AF2ED6"/>
    <w:rsid w:val="00EE0817"/>
    <w:rsid w:val="00FD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8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A4088"/>
    <w:rPr>
      <w:b/>
      <w:bCs/>
    </w:rPr>
  </w:style>
  <w:style w:type="character" w:styleId="a4">
    <w:name w:val="Hyperlink"/>
    <w:basedOn w:val="a0"/>
    <w:uiPriority w:val="99"/>
    <w:semiHidden/>
    <w:unhideWhenUsed/>
    <w:rsid w:val="001A4088"/>
    <w:rPr>
      <w:color w:val="0000FF"/>
      <w:u w:val="single"/>
    </w:rPr>
  </w:style>
  <w:style w:type="paragraph" w:customStyle="1" w:styleId="futurismarkdown-paragraph">
    <w:name w:val="futurismarkdown-paragraph"/>
    <w:basedOn w:val="a"/>
    <w:rsid w:val="001A4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7E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Guso100112</dc:creator>
  <cp:lastModifiedBy>Guso100112</cp:lastModifiedBy>
  <cp:revision>2</cp:revision>
  <dcterms:created xsi:type="dcterms:W3CDTF">2025-04-23T04:59:00Z</dcterms:created>
  <dcterms:modified xsi:type="dcterms:W3CDTF">2025-04-23T05:48:00Z</dcterms:modified>
</cp:coreProperties>
</file>